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472D" w14:textId="67362442" w:rsidR="00237842" w:rsidRDefault="0054361A">
      <w:r w:rsidRPr="00AB4500">
        <w:drawing>
          <wp:anchor distT="0" distB="0" distL="114300" distR="114300" simplePos="0" relativeHeight="251660288" behindDoc="0" locked="0" layoutInCell="1" allowOverlap="1" wp14:anchorId="47706072" wp14:editId="54DA34B7">
            <wp:simplePos x="0" y="0"/>
            <wp:positionH relativeFrom="column">
              <wp:posOffset>1361757</wp:posOffset>
            </wp:positionH>
            <wp:positionV relativeFrom="paragraph">
              <wp:posOffset>4762</wp:posOffset>
            </wp:positionV>
            <wp:extent cx="1104900" cy="3187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04900" cy="318770"/>
                    </a:xfrm>
                    <a:prstGeom prst="rect">
                      <a:avLst/>
                    </a:prstGeom>
                  </pic:spPr>
                </pic:pic>
              </a:graphicData>
            </a:graphic>
            <wp14:sizeRelH relativeFrom="page">
              <wp14:pctWidth>0</wp14:pctWidth>
            </wp14:sizeRelH>
            <wp14:sizeRelV relativeFrom="page">
              <wp14:pctHeight>0</wp14:pctHeight>
            </wp14:sizeRelV>
          </wp:anchor>
        </w:drawing>
      </w:r>
      <w:r w:rsidRPr="0065203F">
        <w:drawing>
          <wp:anchor distT="0" distB="0" distL="114300" distR="114300" simplePos="0" relativeHeight="251659264" behindDoc="0" locked="0" layoutInCell="1" allowOverlap="1" wp14:anchorId="612F6B04" wp14:editId="4FD7BF88">
            <wp:simplePos x="0" y="0"/>
            <wp:positionH relativeFrom="margin">
              <wp:posOffset>-57150</wp:posOffset>
            </wp:positionH>
            <wp:positionV relativeFrom="paragraph">
              <wp:posOffset>-161607</wp:posOffset>
            </wp:positionV>
            <wp:extent cx="1247784" cy="6667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47784" cy="666755"/>
                    </a:xfrm>
                    <a:prstGeom prst="rect">
                      <a:avLst/>
                    </a:prstGeom>
                  </pic:spPr>
                </pic:pic>
              </a:graphicData>
            </a:graphic>
            <wp14:sizeRelH relativeFrom="page">
              <wp14:pctWidth>0</wp14:pctWidth>
            </wp14:sizeRelH>
            <wp14:sizeRelV relativeFrom="page">
              <wp14:pctHeight>0</wp14:pctHeight>
            </wp14:sizeRelV>
          </wp:anchor>
        </w:drawing>
      </w:r>
      <w:r w:rsidR="0065203F" w:rsidRPr="0065203F">
        <w:t xml:space="preserve"> </w:t>
      </w:r>
    </w:p>
    <w:p w14:paraId="71C7DF08" w14:textId="30FA2F8A" w:rsidR="0054361A" w:rsidRDefault="0054361A"/>
    <w:p w14:paraId="08FEA158" w14:textId="77777777" w:rsidR="0054361A" w:rsidRDefault="0054361A"/>
    <w:p w14:paraId="13B31CDE" w14:textId="057945CD" w:rsidR="00AB4500" w:rsidRPr="00AB4500" w:rsidRDefault="00AB4500">
      <w:pPr>
        <w:rPr>
          <w:rFonts w:ascii="Arial" w:hAnsi="Arial" w:cs="Arial"/>
          <w:b/>
          <w:bCs/>
          <w:sz w:val="28"/>
          <w:szCs w:val="28"/>
        </w:rPr>
      </w:pPr>
      <w:r w:rsidRPr="00AB4500">
        <w:rPr>
          <w:rFonts w:ascii="Arial" w:hAnsi="Arial" w:cs="Arial"/>
          <w:b/>
          <w:bCs/>
          <w:sz w:val="28"/>
          <w:szCs w:val="28"/>
        </w:rPr>
        <w:t>Classroom Setup Guide</w:t>
      </w:r>
    </w:p>
    <w:p w14:paraId="3EFA006D" w14:textId="48E0DE10" w:rsidR="0054361A" w:rsidRPr="0054361A" w:rsidRDefault="0054361A" w:rsidP="00A10EFE">
      <w:pPr>
        <w:rPr>
          <w:rFonts w:ascii="Arial" w:hAnsi="Arial" w:cs="Arial"/>
          <w:b/>
          <w:bCs/>
          <w:sz w:val="24"/>
          <w:szCs w:val="24"/>
        </w:rPr>
      </w:pPr>
      <w:r>
        <w:rPr>
          <w:rFonts w:ascii="Arial" w:hAnsi="Arial" w:cs="Arial"/>
          <w:b/>
          <w:bCs/>
          <w:sz w:val="24"/>
          <w:szCs w:val="24"/>
        </w:rPr>
        <w:t>Preparation</w:t>
      </w:r>
    </w:p>
    <w:p w14:paraId="0289A523" w14:textId="18777F20" w:rsidR="00A10EFE" w:rsidRDefault="0054361A" w:rsidP="00A10EFE">
      <w:pPr>
        <w:rPr>
          <w:rFonts w:ascii="Arial" w:hAnsi="Arial" w:cs="Arial"/>
        </w:rPr>
      </w:pPr>
      <w:r>
        <w:rPr>
          <w:noProof/>
        </w:rPr>
        <w:drawing>
          <wp:anchor distT="0" distB="0" distL="114300" distR="114300" simplePos="0" relativeHeight="251658240" behindDoc="0" locked="0" layoutInCell="1" allowOverlap="1" wp14:anchorId="79A352CD" wp14:editId="276B6005">
            <wp:simplePos x="0" y="0"/>
            <wp:positionH relativeFrom="column">
              <wp:posOffset>2861945</wp:posOffset>
            </wp:positionH>
            <wp:positionV relativeFrom="paragraph">
              <wp:posOffset>5715</wp:posOffset>
            </wp:positionV>
            <wp:extent cx="3413760" cy="5838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bwMode="auto">
                    <a:xfrm>
                      <a:off x="0" y="0"/>
                      <a:ext cx="3413760" cy="5838825"/>
                    </a:xfrm>
                    <a:prstGeom prst="rect">
                      <a:avLst/>
                    </a:prstGeom>
                  </pic:spPr>
                </pic:pic>
              </a:graphicData>
            </a:graphic>
            <wp14:sizeRelH relativeFrom="page">
              <wp14:pctWidth>0</wp14:pctWidth>
            </wp14:sizeRelH>
            <wp14:sizeRelV relativeFrom="page">
              <wp14:pctHeight>0</wp14:pctHeight>
            </wp14:sizeRelV>
          </wp:anchor>
        </w:drawing>
      </w:r>
      <w:r w:rsidR="00A10EFE" w:rsidRPr="00A10EFE">
        <w:rPr>
          <w:rFonts w:ascii="Arial" w:hAnsi="Arial" w:cs="Arial"/>
        </w:rPr>
        <w:t>Prior to the lesson, tape off the room (using masking tape, or chalk if delivering the activity outside) to create five separate zones. Prepare and label each of the zones as follows:</w:t>
      </w:r>
    </w:p>
    <w:p w14:paraId="697810B1" w14:textId="3E253DDA" w:rsidR="0064429D" w:rsidRDefault="0064429D" w:rsidP="0064429D">
      <w:pPr>
        <w:pStyle w:val="ListParagraph"/>
        <w:numPr>
          <w:ilvl w:val="0"/>
          <w:numId w:val="1"/>
        </w:numPr>
        <w:rPr>
          <w:rFonts w:ascii="Arial" w:hAnsi="Arial" w:cs="Arial"/>
        </w:rPr>
      </w:pPr>
      <w:r w:rsidRPr="0064429D">
        <w:rPr>
          <w:rFonts w:ascii="Arial" w:hAnsi="Arial" w:cs="Arial"/>
        </w:rPr>
        <w:t>Secondary storage: four rows of five chairs placed near the back of the room.</w:t>
      </w:r>
    </w:p>
    <w:p w14:paraId="3AE0C2A1" w14:textId="77777777" w:rsidR="0064429D" w:rsidRDefault="0064429D" w:rsidP="0064429D">
      <w:pPr>
        <w:pStyle w:val="ListParagraph"/>
        <w:numPr>
          <w:ilvl w:val="0"/>
          <w:numId w:val="1"/>
        </w:numPr>
        <w:rPr>
          <w:rFonts w:ascii="Arial" w:hAnsi="Arial" w:cs="Arial"/>
        </w:rPr>
      </w:pPr>
      <w:r w:rsidRPr="0064429D">
        <w:rPr>
          <w:rFonts w:ascii="Arial" w:hAnsi="Arial" w:cs="Arial"/>
        </w:rPr>
        <w:t>Virtual memory: one row of five chairs placed directly in front of the four rows (secondary storage).</w:t>
      </w:r>
    </w:p>
    <w:p w14:paraId="1E1FC3FF" w14:textId="77777777" w:rsidR="0064429D" w:rsidRDefault="0064429D" w:rsidP="0064429D">
      <w:pPr>
        <w:pStyle w:val="ListParagraph"/>
        <w:numPr>
          <w:ilvl w:val="0"/>
          <w:numId w:val="1"/>
        </w:numPr>
        <w:rPr>
          <w:rFonts w:ascii="Arial" w:hAnsi="Arial" w:cs="Arial"/>
        </w:rPr>
      </w:pPr>
      <w:r w:rsidRPr="0064429D">
        <w:rPr>
          <w:rFonts w:ascii="Arial" w:hAnsi="Arial" w:cs="Arial"/>
        </w:rPr>
        <w:t xml:space="preserve">CPU: single chair placed at the front of the room. </w:t>
      </w:r>
    </w:p>
    <w:p w14:paraId="5E64D1AD" w14:textId="77777777" w:rsidR="0064429D" w:rsidRDefault="0064429D" w:rsidP="0064429D">
      <w:pPr>
        <w:pStyle w:val="ListParagraph"/>
        <w:numPr>
          <w:ilvl w:val="0"/>
          <w:numId w:val="1"/>
        </w:numPr>
        <w:rPr>
          <w:rFonts w:ascii="Arial" w:hAnsi="Arial" w:cs="Arial"/>
        </w:rPr>
      </w:pPr>
      <w:r w:rsidRPr="0064429D">
        <w:rPr>
          <w:rFonts w:ascii="Arial" w:hAnsi="Arial" w:cs="Arial"/>
        </w:rPr>
        <w:t>Cache memory: two chairs placed next to the CPU.</w:t>
      </w:r>
    </w:p>
    <w:p w14:paraId="560776A5" w14:textId="311500D2" w:rsidR="0064429D" w:rsidRPr="0064429D" w:rsidRDefault="0064429D" w:rsidP="0064429D">
      <w:pPr>
        <w:pStyle w:val="ListParagraph"/>
        <w:numPr>
          <w:ilvl w:val="0"/>
          <w:numId w:val="1"/>
        </w:numPr>
        <w:rPr>
          <w:rFonts w:ascii="Arial" w:hAnsi="Arial" w:cs="Arial"/>
        </w:rPr>
      </w:pPr>
      <w:r w:rsidRPr="0064429D">
        <w:rPr>
          <w:rFonts w:ascii="Arial" w:hAnsi="Arial" w:cs="Arial"/>
        </w:rPr>
        <w:t>RAM: four chairs placed somewhere between the CPU and virtual memory.</w:t>
      </w:r>
    </w:p>
    <w:p w14:paraId="35363B30" w14:textId="77777777" w:rsidR="0054361A" w:rsidRDefault="0054361A" w:rsidP="0064429D">
      <w:pPr>
        <w:rPr>
          <w:rFonts w:ascii="Arial" w:hAnsi="Arial" w:cs="Arial"/>
          <w:b/>
          <w:bCs/>
          <w:sz w:val="24"/>
          <w:szCs w:val="24"/>
        </w:rPr>
      </w:pPr>
    </w:p>
    <w:p w14:paraId="775F80EA" w14:textId="2319F0C3" w:rsidR="0064429D" w:rsidRPr="0064429D" w:rsidRDefault="0064429D" w:rsidP="0064429D">
      <w:pPr>
        <w:rPr>
          <w:rFonts w:ascii="Arial" w:hAnsi="Arial" w:cs="Arial"/>
          <w:b/>
          <w:bCs/>
          <w:sz w:val="24"/>
          <w:szCs w:val="24"/>
        </w:rPr>
      </w:pPr>
      <w:r w:rsidRPr="0064429D">
        <w:rPr>
          <w:rFonts w:ascii="Arial" w:hAnsi="Arial" w:cs="Arial"/>
          <w:b/>
          <w:bCs/>
          <w:sz w:val="24"/>
          <w:szCs w:val="24"/>
        </w:rPr>
        <w:t>Set-up</w:t>
      </w:r>
    </w:p>
    <w:p w14:paraId="61D3A7D7" w14:textId="1B445F42" w:rsidR="00AB4500" w:rsidRPr="00AB4500" w:rsidRDefault="0064429D" w:rsidP="0064429D">
      <w:pPr>
        <w:rPr>
          <w:rFonts w:ascii="Arial" w:hAnsi="Arial" w:cs="Arial"/>
        </w:rPr>
      </w:pPr>
      <w:r w:rsidRPr="0064429D">
        <w:rPr>
          <w:rFonts w:ascii="Arial" w:hAnsi="Arial" w:cs="Arial"/>
        </w:rPr>
        <w:t>Give each student a number at random and ask them to sit in any of the four rows of chairs (secondary storage). Choose one student to take on the role of the CPU and three students to be the ‘buses’ – one who must walk slowly (pigeon steps), one who must walk at a medium pace and one who must move very quickly.</w:t>
      </w:r>
    </w:p>
    <w:sectPr w:rsidR="00AB4500" w:rsidRPr="00AB450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809F" w14:textId="77777777" w:rsidR="0065203F" w:rsidRDefault="0065203F" w:rsidP="0065203F">
      <w:pPr>
        <w:spacing w:after="0" w:line="240" w:lineRule="auto"/>
      </w:pPr>
      <w:r>
        <w:separator/>
      </w:r>
    </w:p>
  </w:endnote>
  <w:endnote w:type="continuationSeparator" w:id="0">
    <w:p w14:paraId="41275B50" w14:textId="77777777" w:rsidR="0065203F" w:rsidRDefault="0065203F" w:rsidP="0065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9676" w14:textId="1AEA053B" w:rsidR="0065203F" w:rsidRDefault="0065203F" w:rsidP="0065203F">
    <w:pPr>
      <w:pStyle w:val="Footer"/>
    </w:pPr>
    <w:r>
      <w:t xml:space="preserve">Original idea courtesy of </w:t>
    </w:r>
    <w:r w:rsidRPr="0065203F">
      <w:t xml:space="preserve">Philip </w:t>
    </w:r>
    <w:proofErr w:type="spellStart"/>
    <w:r w:rsidRPr="0065203F">
      <w:t>Upstone</w:t>
    </w:r>
    <w:proofErr w:type="spellEnd"/>
    <w:r w:rsidRPr="0065203F">
      <w:t xml:space="preserve"> https://community.computingatschool.org.uk/resources/938/single</w:t>
    </w:r>
  </w:p>
  <w:p w14:paraId="1ED76727" w14:textId="06315580" w:rsidR="0065203F" w:rsidRDefault="0065203F" w:rsidP="0065203F">
    <w:pPr>
      <w:pStyle w:val="Footer"/>
    </w:pPr>
    <w:r>
      <w:t xml:space="preserve">Used under </w:t>
    </w:r>
    <w:r w:rsidRPr="0065203F">
      <w:t>Creative Commons Attribution-Share Alike 3.0 licence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9A68" w14:textId="77777777" w:rsidR="0065203F" w:rsidRDefault="0065203F" w:rsidP="0065203F">
      <w:pPr>
        <w:spacing w:after="0" w:line="240" w:lineRule="auto"/>
      </w:pPr>
      <w:r>
        <w:separator/>
      </w:r>
    </w:p>
  </w:footnote>
  <w:footnote w:type="continuationSeparator" w:id="0">
    <w:p w14:paraId="27B04420" w14:textId="77777777" w:rsidR="0065203F" w:rsidRDefault="0065203F" w:rsidP="00652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560B7"/>
    <w:multiLevelType w:val="hybridMultilevel"/>
    <w:tmpl w:val="195AD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3F"/>
    <w:rsid w:val="00064714"/>
    <w:rsid w:val="00237842"/>
    <w:rsid w:val="0054361A"/>
    <w:rsid w:val="0064429D"/>
    <w:rsid w:val="0065203F"/>
    <w:rsid w:val="00A10EFE"/>
    <w:rsid w:val="00AB4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9803A0"/>
  <w15:chartTrackingRefBased/>
  <w15:docId w15:val="{FFC63606-1D95-4CC1-9ED9-3045C30E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03F"/>
  </w:style>
  <w:style w:type="paragraph" w:styleId="Footer">
    <w:name w:val="footer"/>
    <w:basedOn w:val="Normal"/>
    <w:link w:val="FooterChar"/>
    <w:uiPriority w:val="99"/>
    <w:unhideWhenUsed/>
    <w:rsid w:val="00652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03F"/>
  </w:style>
  <w:style w:type="character" w:styleId="Hyperlink">
    <w:name w:val="Hyperlink"/>
    <w:basedOn w:val="DefaultParagraphFont"/>
    <w:uiPriority w:val="99"/>
    <w:unhideWhenUsed/>
    <w:rsid w:val="0065203F"/>
    <w:rPr>
      <w:color w:val="0563C1" w:themeColor="hyperlink"/>
      <w:u w:val="single"/>
    </w:rPr>
  </w:style>
  <w:style w:type="character" w:styleId="UnresolvedMention">
    <w:name w:val="Unresolved Mention"/>
    <w:basedOn w:val="DefaultParagraphFont"/>
    <w:uiPriority w:val="99"/>
    <w:semiHidden/>
    <w:unhideWhenUsed/>
    <w:rsid w:val="0065203F"/>
    <w:rPr>
      <w:color w:val="605E5C"/>
      <w:shd w:val="clear" w:color="auto" w:fill="E1DFDD"/>
    </w:rPr>
  </w:style>
  <w:style w:type="paragraph" w:styleId="ListParagraph">
    <w:name w:val="List Paragraph"/>
    <w:basedOn w:val="Normal"/>
    <w:uiPriority w:val="34"/>
    <w:qFormat/>
    <w:rsid w:val="00644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Johnson</dc:creator>
  <cp:keywords/>
  <dc:description/>
  <cp:lastModifiedBy>Simon Johnson</cp:lastModifiedBy>
  <cp:revision>5</cp:revision>
  <dcterms:created xsi:type="dcterms:W3CDTF">2021-04-07T17:53:00Z</dcterms:created>
  <dcterms:modified xsi:type="dcterms:W3CDTF">2021-04-07T18:21:00Z</dcterms:modified>
</cp:coreProperties>
</file>